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F42" w:rsidRPr="00DA42D7" w:rsidRDefault="00DA42D7" w:rsidP="00DA42D7">
      <w:pPr>
        <w:jc w:val="center"/>
        <w:rPr>
          <w:b/>
          <w:sz w:val="44"/>
        </w:rPr>
      </w:pPr>
      <w:r w:rsidRPr="00DA42D7">
        <w:rPr>
          <w:b/>
          <w:sz w:val="44"/>
        </w:rPr>
        <w:t>Kuzey Kıbrıs Turkcell</w:t>
      </w:r>
      <w:r>
        <w:rPr>
          <w:b/>
          <w:sz w:val="44"/>
        </w:rPr>
        <w:t>,</w:t>
      </w:r>
      <w:r w:rsidRPr="00DA42D7">
        <w:rPr>
          <w:b/>
          <w:sz w:val="44"/>
        </w:rPr>
        <w:t xml:space="preserve"> </w:t>
      </w:r>
      <w:r>
        <w:rPr>
          <w:b/>
          <w:sz w:val="44"/>
        </w:rPr>
        <w:t xml:space="preserve">KTFF’nin iletişim ve </w:t>
      </w:r>
      <w:r w:rsidR="00AF0F42" w:rsidRPr="00DA42D7">
        <w:rPr>
          <w:b/>
          <w:sz w:val="44"/>
        </w:rPr>
        <w:t xml:space="preserve">Gençlik Kupası’nın </w:t>
      </w:r>
      <w:r w:rsidRPr="00DA42D7">
        <w:rPr>
          <w:b/>
          <w:sz w:val="44"/>
        </w:rPr>
        <w:t>isim sponsoru oldu</w:t>
      </w:r>
    </w:p>
    <w:p w:rsidR="00AF0F42" w:rsidRPr="00DA42D7" w:rsidRDefault="00AF0F42" w:rsidP="00DA42D7">
      <w:pPr>
        <w:jc w:val="center"/>
        <w:rPr>
          <w:sz w:val="28"/>
        </w:rPr>
      </w:pPr>
    </w:p>
    <w:p w:rsidR="00B37B84" w:rsidRPr="00DA42D7" w:rsidRDefault="004153D2" w:rsidP="00DA42D7">
      <w:pPr>
        <w:jc w:val="center"/>
        <w:rPr>
          <w:b/>
          <w:sz w:val="32"/>
        </w:rPr>
      </w:pPr>
      <w:r w:rsidRPr="00DA42D7">
        <w:rPr>
          <w:b/>
          <w:sz w:val="32"/>
        </w:rPr>
        <w:t>Kuzey Kıbrıs Turkcell, Kıbrıs Türk Futbol Federasyonu’nun (KTFF) bu yıl da iletişim sponsoru olurken aynı zamanda Gençlik Kupası’n</w:t>
      </w:r>
      <w:r w:rsidR="00AF0F42" w:rsidRPr="00DA42D7">
        <w:rPr>
          <w:b/>
          <w:sz w:val="32"/>
        </w:rPr>
        <w:t>ı</w:t>
      </w:r>
      <w:r w:rsidRPr="00DA42D7">
        <w:rPr>
          <w:b/>
          <w:sz w:val="32"/>
        </w:rPr>
        <w:t>n da isim sponsoru oldu.</w:t>
      </w:r>
    </w:p>
    <w:p w:rsidR="004153D2" w:rsidRPr="00DA42D7" w:rsidRDefault="004153D2" w:rsidP="00EE29BD">
      <w:pPr>
        <w:rPr>
          <w:sz w:val="28"/>
        </w:rPr>
      </w:pPr>
    </w:p>
    <w:p w:rsidR="00AF0F42" w:rsidRPr="00DA42D7" w:rsidRDefault="004153D2" w:rsidP="00EE29BD">
      <w:pPr>
        <w:rPr>
          <w:sz w:val="28"/>
        </w:rPr>
      </w:pPr>
      <w:r w:rsidRPr="00DA42D7">
        <w:rPr>
          <w:sz w:val="28"/>
        </w:rPr>
        <w:t xml:space="preserve">Kuzey Kıbrıs Turkcell, yıllardır iletişim sponsorluğu görevini üstlendiği </w:t>
      </w:r>
      <w:r w:rsidR="00EE29BD" w:rsidRPr="00DA42D7">
        <w:rPr>
          <w:sz w:val="28"/>
        </w:rPr>
        <w:t>Kıbrıs Türk Futbol Federasyonu’nun</w:t>
      </w:r>
      <w:r w:rsidRPr="00DA42D7">
        <w:rPr>
          <w:sz w:val="28"/>
        </w:rPr>
        <w:t xml:space="preserve"> 2023-2024 ve 2024-2025 yıllarındaki futbol sezonu</w:t>
      </w:r>
      <w:r w:rsidR="00025277">
        <w:rPr>
          <w:sz w:val="28"/>
        </w:rPr>
        <w:t xml:space="preserve"> için</w:t>
      </w:r>
      <w:r w:rsidRPr="00DA42D7">
        <w:rPr>
          <w:sz w:val="28"/>
        </w:rPr>
        <w:t xml:space="preserve"> yeniden iletişim sponsoru oldu. Kuzey Kıbrıs Turkcell aynı zamanda</w:t>
      </w:r>
      <w:r w:rsidR="00FF6081">
        <w:rPr>
          <w:sz w:val="28"/>
        </w:rPr>
        <w:t xml:space="preserve"> gençlere özel olarak KTFF ile </w:t>
      </w:r>
      <w:r w:rsidR="00CC3817">
        <w:rPr>
          <w:sz w:val="28"/>
        </w:rPr>
        <w:t>birlikte</w:t>
      </w:r>
      <w:r w:rsidR="00FF6081">
        <w:rPr>
          <w:sz w:val="28"/>
        </w:rPr>
        <w:t xml:space="preserve"> projelendirdiği </w:t>
      </w:r>
      <w:r w:rsidR="00AF0F42" w:rsidRPr="00DA42D7">
        <w:rPr>
          <w:sz w:val="28"/>
        </w:rPr>
        <w:t xml:space="preserve">Gençlik Kupası’nın da isim sponsoru oldu. </w:t>
      </w:r>
      <w:r w:rsidR="00FF6081">
        <w:rPr>
          <w:sz w:val="28"/>
        </w:rPr>
        <w:t xml:space="preserve">Protokole göre Gençlik Kupası’nın adı bundan böyle Kuzey Kıbrıs Turkcell Gençlik Kupası olarak anılacak. </w:t>
      </w:r>
      <w:r w:rsidR="00AF0F42" w:rsidRPr="00DA42D7">
        <w:rPr>
          <w:sz w:val="28"/>
        </w:rPr>
        <w:t xml:space="preserve">Kuzey Kıbrıs Turkcell Genel Müdürü </w:t>
      </w:r>
      <w:r w:rsidR="003D2836">
        <w:rPr>
          <w:sz w:val="28"/>
        </w:rPr>
        <w:t xml:space="preserve">Murat Küçüközdemir </w:t>
      </w:r>
      <w:r w:rsidR="00AF0F42" w:rsidRPr="00DA42D7">
        <w:rPr>
          <w:sz w:val="28"/>
        </w:rPr>
        <w:t>ile KTFF Başkanı Hasan Sertoğlu bu kapsamla</w:t>
      </w:r>
      <w:r w:rsidR="00FF6081">
        <w:rPr>
          <w:sz w:val="28"/>
        </w:rPr>
        <w:t xml:space="preserve">rı içeren </w:t>
      </w:r>
      <w:r w:rsidR="00887552">
        <w:rPr>
          <w:sz w:val="28"/>
        </w:rPr>
        <w:t xml:space="preserve">bir </w:t>
      </w:r>
      <w:r w:rsidR="00FF6081">
        <w:rPr>
          <w:sz w:val="28"/>
        </w:rPr>
        <w:t>i</w:t>
      </w:r>
      <w:r w:rsidR="00AF0F42" w:rsidRPr="00DA42D7">
        <w:rPr>
          <w:sz w:val="28"/>
        </w:rPr>
        <w:t xml:space="preserve">ş birliği protokolü imzaladı. </w:t>
      </w:r>
    </w:p>
    <w:p w:rsidR="00AF0F42" w:rsidRPr="00DA42D7" w:rsidRDefault="00AF0F42" w:rsidP="00EE29BD">
      <w:pPr>
        <w:rPr>
          <w:sz w:val="28"/>
        </w:rPr>
      </w:pPr>
      <w:r w:rsidRPr="00DA42D7">
        <w:rPr>
          <w:sz w:val="28"/>
        </w:rPr>
        <w:t>Protokole</w:t>
      </w:r>
      <w:r w:rsidR="00DA42D7">
        <w:rPr>
          <w:sz w:val="28"/>
        </w:rPr>
        <w:t>,</w:t>
      </w:r>
      <w:r w:rsidRPr="00DA42D7">
        <w:rPr>
          <w:sz w:val="28"/>
        </w:rPr>
        <w:t xml:space="preserve"> Kuzey Kıbrıs Turkcell Genel Müdürü </w:t>
      </w:r>
      <w:r w:rsidR="00DA42D7">
        <w:rPr>
          <w:sz w:val="28"/>
        </w:rPr>
        <w:t xml:space="preserve">Murat Küçüködemir </w:t>
      </w:r>
      <w:r w:rsidRPr="00DA42D7">
        <w:rPr>
          <w:sz w:val="28"/>
        </w:rPr>
        <w:t>ile KTFF Başkanı Hasan Sertoğlu yanı sıra KTFF Yönetim Kurulu Üyeleri Hüseyin Ekmekçi, Hasan Çerkez</w:t>
      </w:r>
      <w:r w:rsidR="002C4872">
        <w:rPr>
          <w:sz w:val="28"/>
        </w:rPr>
        <w:t xml:space="preserve">, Genel Sekreter </w:t>
      </w:r>
      <w:r w:rsidRPr="00DA42D7">
        <w:rPr>
          <w:sz w:val="28"/>
        </w:rPr>
        <w:t xml:space="preserve">Enver Baturalp ile Kuzey Kıbrıs Turkcell Marka </w:t>
      </w:r>
      <w:r w:rsidR="00DA42D7">
        <w:rPr>
          <w:sz w:val="28"/>
        </w:rPr>
        <w:t xml:space="preserve">İletişimi </w:t>
      </w:r>
      <w:r w:rsidRPr="00DA42D7">
        <w:rPr>
          <w:sz w:val="28"/>
        </w:rPr>
        <w:t>Müdürü</w:t>
      </w:r>
      <w:r w:rsidR="00DA42D7">
        <w:rPr>
          <w:sz w:val="28"/>
        </w:rPr>
        <w:t xml:space="preserve"> Özlem Kavaz Soykan</w:t>
      </w:r>
      <w:r w:rsidRPr="00DA42D7">
        <w:rPr>
          <w:sz w:val="28"/>
        </w:rPr>
        <w:t xml:space="preserve"> </w:t>
      </w:r>
      <w:r w:rsidR="00182EE9">
        <w:rPr>
          <w:sz w:val="28"/>
        </w:rPr>
        <w:t>ve</w:t>
      </w:r>
      <w:r w:rsidRPr="00DA42D7">
        <w:rPr>
          <w:sz w:val="28"/>
        </w:rPr>
        <w:t xml:space="preserve"> Kurumsal İletişim Uzmanı Selin Cansunar Üresin de katıldı.  </w:t>
      </w:r>
    </w:p>
    <w:p w:rsidR="00EE29BD" w:rsidRPr="00DA42D7" w:rsidRDefault="00AF0F42" w:rsidP="00EE29BD">
      <w:pPr>
        <w:rPr>
          <w:sz w:val="28"/>
        </w:rPr>
      </w:pPr>
      <w:r w:rsidRPr="00DA42D7">
        <w:rPr>
          <w:sz w:val="28"/>
        </w:rPr>
        <w:t>Kuzey Kıbrıs Turkcell</w:t>
      </w:r>
      <w:r w:rsidR="00EE29BD" w:rsidRPr="00DA42D7">
        <w:rPr>
          <w:sz w:val="28"/>
        </w:rPr>
        <w:t xml:space="preserve"> Genel Müdürü Murat Küçüközdemir</w:t>
      </w:r>
      <w:r w:rsidR="00AA12D2">
        <w:rPr>
          <w:sz w:val="28"/>
        </w:rPr>
        <w:t>,</w:t>
      </w:r>
      <w:r w:rsidR="00EE29BD" w:rsidRPr="00DA42D7">
        <w:rPr>
          <w:sz w:val="28"/>
        </w:rPr>
        <w:t xml:space="preserve"> yıllardır süren birlikteliğin önemine vurgu yapar</w:t>
      </w:r>
      <w:r w:rsidRPr="00DA42D7">
        <w:rPr>
          <w:sz w:val="28"/>
        </w:rPr>
        <w:t>ak</w:t>
      </w:r>
      <w:r w:rsidR="00EE29BD" w:rsidRPr="00DA42D7">
        <w:rPr>
          <w:sz w:val="28"/>
        </w:rPr>
        <w:t>,</w:t>
      </w:r>
      <w:r w:rsidRPr="00DA42D7">
        <w:rPr>
          <w:sz w:val="28"/>
        </w:rPr>
        <w:t xml:space="preserve"> sporun ülke değerlerine önemli katkılar sağladığının altını çizdi. Küçüközdemir, sporun, sporcunun ve gençlerin yanında olarak verdikleri destekten duydukları memnuniyeti dile getirdi.  </w:t>
      </w:r>
    </w:p>
    <w:p w:rsidR="00EE29BD" w:rsidRDefault="00EE29BD" w:rsidP="00EE29BD">
      <w:pPr>
        <w:rPr>
          <w:sz w:val="28"/>
        </w:rPr>
      </w:pPr>
      <w:r w:rsidRPr="00DA42D7">
        <w:rPr>
          <w:sz w:val="28"/>
        </w:rPr>
        <w:t>KTFF Başkanı Hasan Sertoğlu</w:t>
      </w:r>
      <w:r w:rsidR="00AF0F42" w:rsidRPr="00DA42D7">
        <w:rPr>
          <w:sz w:val="28"/>
        </w:rPr>
        <w:t xml:space="preserve"> da</w:t>
      </w:r>
      <w:r w:rsidRPr="00DA42D7">
        <w:rPr>
          <w:sz w:val="28"/>
        </w:rPr>
        <w:t xml:space="preserve"> </w:t>
      </w:r>
      <w:r w:rsidR="00AF0F42" w:rsidRPr="00DA42D7">
        <w:rPr>
          <w:sz w:val="28"/>
        </w:rPr>
        <w:t>protokol sırasında</w:t>
      </w:r>
      <w:r w:rsidRPr="00DA42D7">
        <w:rPr>
          <w:sz w:val="28"/>
        </w:rPr>
        <w:t xml:space="preserve"> yaptığı konuşmada</w:t>
      </w:r>
      <w:r w:rsidR="002C4872">
        <w:rPr>
          <w:sz w:val="28"/>
        </w:rPr>
        <w:t xml:space="preserve">, </w:t>
      </w:r>
      <w:r w:rsidRPr="00DA42D7">
        <w:rPr>
          <w:sz w:val="28"/>
        </w:rPr>
        <w:t xml:space="preserve">çok uzun yıllardır KTFF olarak </w:t>
      </w:r>
      <w:r w:rsidR="00AF0F42" w:rsidRPr="00DA42D7">
        <w:rPr>
          <w:sz w:val="28"/>
        </w:rPr>
        <w:t>Kuzey Kıbrıs Turkcell</w:t>
      </w:r>
      <w:r w:rsidRPr="00DA42D7">
        <w:rPr>
          <w:sz w:val="28"/>
        </w:rPr>
        <w:t xml:space="preserve"> ile çalış</w:t>
      </w:r>
      <w:r w:rsidR="00AF0F42" w:rsidRPr="00DA42D7">
        <w:rPr>
          <w:sz w:val="28"/>
        </w:rPr>
        <w:t>maktan memnun oldukların</w:t>
      </w:r>
      <w:r w:rsidR="002C4872">
        <w:rPr>
          <w:sz w:val="28"/>
        </w:rPr>
        <w:t>a ve s</w:t>
      </w:r>
      <w:r w:rsidRPr="00DA42D7">
        <w:rPr>
          <w:sz w:val="28"/>
        </w:rPr>
        <w:t>ponsorlukların ülke sporu</w:t>
      </w:r>
      <w:r w:rsidR="00DA42D7">
        <w:rPr>
          <w:sz w:val="28"/>
        </w:rPr>
        <w:t xml:space="preserve"> için </w:t>
      </w:r>
      <w:r w:rsidR="002C4872">
        <w:rPr>
          <w:sz w:val="28"/>
        </w:rPr>
        <w:t xml:space="preserve">olan </w:t>
      </w:r>
      <w:r w:rsidR="00DA42D7">
        <w:rPr>
          <w:sz w:val="28"/>
        </w:rPr>
        <w:t xml:space="preserve">önemine </w:t>
      </w:r>
      <w:r w:rsidR="00DA6C14">
        <w:rPr>
          <w:sz w:val="28"/>
        </w:rPr>
        <w:t>değinerek</w:t>
      </w:r>
      <w:r w:rsidRPr="00DA42D7">
        <w:rPr>
          <w:sz w:val="28"/>
        </w:rPr>
        <w:t xml:space="preserve"> futbola </w:t>
      </w:r>
      <w:r w:rsidR="00AF0F42" w:rsidRPr="00DA42D7">
        <w:rPr>
          <w:sz w:val="28"/>
        </w:rPr>
        <w:t xml:space="preserve">yapılan bu destekten ötürü Kuzey Kıbrıs Turkcell ailesine teşekkür etti. </w:t>
      </w:r>
    </w:p>
    <w:p w:rsidR="00DA42D7" w:rsidRPr="00DA42D7" w:rsidRDefault="00DA42D7" w:rsidP="00EE29BD">
      <w:pPr>
        <w:rPr>
          <w:sz w:val="28"/>
        </w:rPr>
      </w:pPr>
      <w:r>
        <w:rPr>
          <w:sz w:val="28"/>
        </w:rPr>
        <w:t xml:space="preserve">KTFF Başkanı </w:t>
      </w:r>
      <w:r w:rsidR="00AA12D2">
        <w:rPr>
          <w:sz w:val="28"/>
        </w:rPr>
        <w:t xml:space="preserve">Sertoğlu </w:t>
      </w:r>
      <w:r>
        <w:rPr>
          <w:sz w:val="28"/>
        </w:rPr>
        <w:t xml:space="preserve">protokol sonrasında Kuzey Kıbrıs Turkcell Genel Müdürü Murat Küçüközdemir’e isminin yazılı </w:t>
      </w:r>
      <w:r w:rsidR="00722CA4">
        <w:rPr>
          <w:sz w:val="28"/>
        </w:rPr>
        <w:t>olduğu</w:t>
      </w:r>
      <w:r w:rsidR="00722CA4">
        <w:rPr>
          <w:sz w:val="28"/>
        </w:rPr>
        <w:t xml:space="preserve"> </w:t>
      </w:r>
      <w:r w:rsidR="00637900">
        <w:rPr>
          <w:sz w:val="28"/>
        </w:rPr>
        <w:t xml:space="preserve">10 numaralı </w:t>
      </w:r>
      <w:r>
        <w:rPr>
          <w:sz w:val="28"/>
        </w:rPr>
        <w:t xml:space="preserve">bir forma takdim etti. </w:t>
      </w:r>
    </w:p>
    <w:p w:rsidR="00B37B84" w:rsidRPr="00EE29BD" w:rsidRDefault="00B37B84" w:rsidP="00EE29BD">
      <w:pPr>
        <w:rPr>
          <w:sz w:val="24"/>
        </w:rPr>
      </w:pPr>
      <w:bookmarkStart w:id="0" w:name="_GoBack"/>
      <w:bookmarkEnd w:id="0"/>
    </w:p>
    <w:sectPr w:rsidR="00B37B84" w:rsidRPr="00EE29BD" w:rsidSect="00EE2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42E" w:rsidRDefault="00CF042E" w:rsidP="00EE29BD">
      <w:pPr>
        <w:spacing w:after="0" w:line="240" w:lineRule="auto"/>
      </w:pPr>
      <w:r>
        <w:separator/>
      </w:r>
    </w:p>
  </w:endnote>
  <w:endnote w:type="continuationSeparator" w:id="0">
    <w:p w:rsidR="00CF042E" w:rsidRDefault="00CF042E" w:rsidP="00EE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9BD" w:rsidRDefault="00EE2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9BD" w:rsidRDefault="00EE2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9BD" w:rsidRDefault="00EE2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42E" w:rsidRDefault="00CF042E" w:rsidP="00EE29BD">
      <w:pPr>
        <w:spacing w:after="0" w:line="240" w:lineRule="auto"/>
      </w:pPr>
      <w:r>
        <w:separator/>
      </w:r>
    </w:p>
  </w:footnote>
  <w:footnote w:type="continuationSeparator" w:id="0">
    <w:p w:rsidR="00CF042E" w:rsidRDefault="00CF042E" w:rsidP="00EE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9BD" w:rsidRDefault="00EE2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9BD" w:rsidRDefault="00EE2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9BD" w:rsidRDefault="00EE2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52F5"/>
    <w:multiLevelType w:val="hybridMultilevel"/>
    <w:tmpl w:val="1E7008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BD"/>
    <w:rsid w:val="00025277"/>
    <w:rsid w:val="0008611D"/>
    <w:rsid w:val="00137B4A"/>
    <w:rsid w:val="00182EE9"/>
    <w:rsid w:val="00187399"/>
    <w:rsid w:val="002C4872"/>
    <w:rsid w:val="003D2836"/>
    <w:rsid w:val="003E5A8B"/>
    <w:rsid w:val="004153D2"/>
    <w:rsid w:val="00637900"/>
    <w:rsid w:val="00722CA4"/>
    <w:rsid w:val="007D49C8"/>
    <w:rsid w:val="008527A5"/>
    <w:rsid w:val="00887552"/>
    <w:rsid w:val="00A209A1"/>
    <w:rsid w:val="00AA12D2"/>
    <w:rsid w:val="00AF0F42"/>
    <w:rsid w:val="00AF1D55"/>
    <w:rsid w:val="00B37B84"/>
    <w:rsid w:val="00CC3817"/>
    <w:rsid w:val="00CF042E"/>
    <w:rsid w:val="00DA42D7"/>
    <w:rsid w:val="00DA6C14"/>
    <w:rsid w:val="00EE29BD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CCB5A"/>
  <w15:chartTrackingRefBased/>
  <w15:docId w15:val="{CA521297-4EF7-4BCD-9DB5-58435241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BD"/>
  </w:style>
  <w:style w:type="paragraph" w:styleId="Footer">
    <w:name w:val="footer"/>
    <w:basedOn w:val="Normal"/>
    <w:link w:val="FooterChar"/>
    <w:uiPriority w:val="99"/>
    <w:unhideWhenUsed/>
    <w:rsid w:val="00EE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BD"/>
  </w:style>
  <w:style w:type="paragraph" w:styleId="ListParagraph">
    <w:name w:val="List Paragraph"/>
    <w:basedOn w:val="Normal"/>
    <w:uiPriority w:val="34"/>
    <w:qFormat/>
    <w:rsid w:val="00B37B8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KARANFILOGLU</dc:creator>
  <cp:keywords>KKTCELL GENEL</cp:keywords>
  <dc:description/>
  <cp:lastModifiedBy>GULTEN KARANFILOGLU</cp:lastModifiedBy>
  <cp:revision>14</cp:revision>
  <dcterms:created xsi:type="dcterms:W3CDTF">2023-05-03T07:32:00Z</dcterms:created>
  <dcterms:modified xsi:type="dcterms:W3CDTF">2023-05-04T11:35:00Z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056aeb12-42bf-471f-88b3-8498792daf8c</vt:lpwstr>
  </property>
  <property fmtid="{D5CDD505-2E9C-101B-9397-08002B2CF9AE}" pid="3" name="TURKCELLCLASSIFICATION">
    <vt:lpwstr>TURKCELL GENEL</vt:lpwstr>
  </property>
</Properties>
</file>